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040E" w:rsidRDefault="0072040E" w:rsidP="0072040E">
      <w:proofErr w:type="spellStart"/>
      <w:r>
        <w:t>Pj</w:t>
      </w:r>
      <w:proofErr w:type="spellEnd"/>
      <w:r>
        <w:t xml:space="preserve">. Bupati Optimis </w:t>
      </w:r>
      <w:proofErr w:type="spellStart"/>
      <w:r>
        <w:t>Persiku</w:t>
      </w:r>
      <w:proofErr w:type="spellEnd"/>
      <w:r>
        <w:t xml:space="preserve"> Bermain di Kandang Sendiri saat Liga 2</w:t>
      </w:r>
    </w:p>
    <w:p w:rsidR="0072040E" w:rsidRDefault="0072040E" w:rsidP="0072040E"/>
    <w:p w:rsidR="0072040E" w:rsidRDefault="0072040E" w:rsidP="0072040E">
      <w:r>
        <w:t xml:space="preserve">Pembenahan Stadion </w:t>
      </w:r>
      <w:proofErr w:type="spellStart"/>
      <w:r>
        <w:t>Wergu</w:t>
      </w:r>
      <w:proofErr w:type="spellEnd"/>
      <w:r>
        <w:t xml:space="preserve"> Wetan Dikebut</w:t>
      </w:r>
    </w:p>
    <w:p w:rsidR="0072040E" w:rsidRDefault="0072040E" w:rsidP="0072040E"/>
    <w:p w:rsidR="0072040E" w:rsidRDefault="0072040E" w:rsidP="0072040E">
      <w:r>
        <w:t xml:space="preserve">KUDUS - Persiapan untuk menyambut Liga 2 terus dilakukan. Pembenahan Stadion </w:t>
      </w:r>
      <w:proofErr w:type="spellStart"/>
      <w:r>
        <w:t>Wergu</w:t>
      </w:r>
      <w:proofErr w:type="spellEnd"/>
      <w:r>
        <w:t xml:space="preserve"> Wetan dilakukan agar sesuai persyaratan dan menjadi </w:t>
      </w:r>
      <w:proofErr w:type="spellStart"/>
      <w:r>
        <w:t>homebase</w:t>
      </w:r>
      <w:proofErr w:type="spellEnd"/>
      <w:r>
        <w:t xml:space="preserve"> tim sepak bola </w:t>
      </w:r>
      <w:proofErr w:type="spellStart"/>
      <w:r>
        <w:t>Persiku</w:t>
      </w:r>
      <w:proofErr w:type="spellEnd"/>
      <w:r>
        <w:t xml:space="preserve"> Kudus. Penjabat (</w:t>
      </w:r>
      <w:proofErr w:type="spellStart"/>
      <w:r>
        <w:t>Pj</w:t>
      </w:r>
      <w:proofErr w:type="spellEnd"/>
      <w:r>
        <w:t xml:space="preserve">.) Bupati Kudus Muhamad Hasan </w:t>
      </w:r>
      <w:proofErr w:type="spellStart"/>
      <w:r>
        <w:t>Chabibie</w:t>
      </w:r>
      <w:proofErr w:type="spellEnd"/>
      <w:r>
        <w:t xml:space="preserve"> optimis </w:t>
      </w:r>
      <w:proofErr w:type="spellStart"/>
      <w:r>
        <w:t>Persiku</w:t>
      </w:r>
      <w:proofErr w:type="spellEnd"/>
      <w:r>
        <w:t xml:space="preserve"> tidak menjadi tim musafir.</w:t>
      </w:r>
    </w:p>
    <w:p w:rsidR="0072040E" w:rsidRDefault="0072040E" w:rsidP="0072040E"/>
    <w:p w:rsidR="0072040E" w:rsidRDefault="0072040E" w:rsidP="0072040E">
      <w:r>
        <w:t xml:space="preserve">"Kami bersama dinas terkait selalu memantau perkembangan pembenahan Stadion </w:t>
      </w:r>
      <w:proofErr w:type="spellStart"/>
      <w:r>
        <w:t>Wergu</w:t>
      </w:r>
      <w:proofErr w:type="spellEnd"/>
      <w:r>
        <w:t xml:space="preserve"> Wetan. </w:t>
      </w:r>
      <w:proofErr w:type="spellStart"/>
      <w:r>
        <w:t>Insyaallah</w:t>
      </w:r>
      <w:proofErr w:type="spellEnd"/>
      <w:r>
        <w:t xml:space="preserve"> </w:t>
      </w:r>
      <w:proofErr w:type="spellStart"/>
      <w:r>
        <w:t>Persiku</w:t>
      </w:r>
      <w:proofErr w:type="spellEnd"/>
      <w:r>
        <w:t xml:space="preserve"> tak jadi tim musafir," ungkapnya saat meninjau stadion, Jumat (12/7).</w:t>
      </w:r>
    </w:p>
    <w:p w:rsidR="0072040E" w:rsidRDefault="0072040E" w:rsidP="0072040E"/>
    <w:p w:rsidR="0072040E" w:rsidRDefault="0072040E" w:rsidP="0072040E">
      <w:proofErr w:type="spellStart"/>
      <w:r>
        <w:t>Pj</w:t>
      </w:r>
      <w:proofErr w:type="spellEnd"/>
      <w:r>
        <w:t xml:space="preserve">. Bupati memastikan jelang </w:t>
      </w:r>
      <w:proofErr w:type="spellStart"/>
      <w:r>
        <w:t>kick-off</w:t>
      </w:r>
      <w:proofErr w:type="spellEnd"/>
      <w:r>
        <w:t xml:space="preserve"> Liga 2 yang direncanakan awal September, Stadion </w:t>
      </w:r>
      <w:proofErr w:type="spellStart"/>
      <w:r>
        <w:t>Wergu</w:t>
      </w:r>
      <w:proofErr w:type="spellEnd"/>
      <w:r>
        <w:t xml:space="preserve"> Wetan sudah siap. Pembenahan sudah mulai dilakukan. Seperti </w:t>
      </w:r>
      <w:proofErr w:type="spellStart"/>
      <w:r>
        <w:t>perawaran</w:t>
      </w:r>
      <w:proofErr w:type="spellEnd"/>
      <w:r>
        <w:t xml:space="preserve"> rumput, dan pengecatan ulang stadion. Hasan menjelaskan dinas terkait turun tangan dalam pembenahan stadion. Berikutnya, loker pemain dan pintu masuk juga akan dibenahi.</w:t>
      </w:r>
    </w:p>
    <w:p w:rsidR="0072040E" w:rsidRDefault="0072040E" w:rsidP="0072040E"/>
    <w:p w:rsidR="0072040E" w:rsidRDefault="0072040E" w:rsidP="0072040E">
      <w:r>
        <w:t>"Semua pihak bergotong royong agar pembenahan stadion maksimal. Perawatan rumput dipantau langsung Dinas Pertanian. Loker pemain juga akan dibenahi. Kami juga menyadari keamanan pintu keluar masuk suporter penting, itu juga akan dibenahi," terangnya.</w:t>
      </w:r>
    </w:p>
    <w:p w:rsidR="0072040E" w:rsidRDefault="0072040E" w:rsidP="0072040E"/>
    <w:p w:rsidR="0072040E" w:rsidRDefault="0072040E" w:rsidP="0072040E">
      <w:r>
        <w:t xml:space="preserve">Terkait rumput stadion, Hasan menggandeng pihak ketiga untuk perawatan rumput. Sementara itu, pihaknya menjelaskan akan menganggarkan perbaikan genset pada APBD Perubahan. Adanya donatur yang ikut mendukung pembenahan stadion juga dinilai menjadi semangat agar </w:t>
      </w:r>
      <w:proofErr w:type="spellStart"/>
      <w:r>
        <w:t>Persiku</w:t>
      </w:r>
      <w:proofErr w:type="spellEnd"/>
      <w:r>
        <w:t xml:space="preserve"> sukses berlaga di Liga 2.</w:t>
      </w:r>
    </w:p>
    <w:p w:rsidR="0072040E" w:rsidRDefault="0072040E" w:rsidP="0072040E"/>
    <w:p w:rsidR="0072040E" w:rsidRDefault="0072040E" w:rsidP="0072040E">
      <w:r>
        <w:t xml:space="preserve">"Alhamdulillah, banyak donatur yang sama seperti semangat Suporter Macan Muria (SMM), </w:t>
      </w:r>
      <w:proofErr w:type="spellStart"/>
      <w:r>
        <w:t>sengkuyung</w:t>
      </w:r>
      <w:proofErr w:type="spellEnd"/>
      <w:r>
        <w:t xml:space="preserve"> bareng. Ini penantian 10 tahun yang telah dinanti bersama, jadi kita maksimalkan," ujarnya.</w:t>
      </w:r>
    </w:p>
    <w:p w:rsidR="0072040E" w:rsidRDefault="0072040E" w:rsidP="0072040E"/>
    <w:p w:rsidR="0072040E" w:rsidRDefault="0072040E" w:rsidP="0072040E">
      <w:r>
        <w:t>Sementara itu, Pelaksana Tugas (</w:t>
      </w:r>
      <w:proofErr w:type="spellStart"/>
      <w:r>
        <w:t>Plt</w:t>
      </w:r>
      <w:proofErr w:type="spellEnd"/>
      <w:r>
        <w:t>) Kepala Bidang (Kabid) Olahraga pada Dinas Pendidikan, Pemuda, dan Olahraga (</w:t>
      </w:r>
      <w:proofErr w:type="spellStart"/>
      <w:r>
        <w:t>Disdikpora</w:t>
      </w:r>
      <w:proofErr w:type="spellEnd"/>
      <w:r>
        <w:t xml:space="preserve">) Kudus, </w:t>
      </w:r>
      <w:proofErr w:type="spellStart"/>
      <w:r>
        <w:t>Widhoro</w:t>
      </w:r>
      <w:proofErr w:type="spellEnd"/>
      <w:r>
        <w:t xml:space="preserve"> Heriyanto menjelaskan struktur tanah dan rumput Stadion </w:t>
      </w:r>
      <w:proofErr w:type="spellStart"/>
      <w:r>
        <w:t>Wergu</w:t>
      </w:r>
      <w:proofErr w:type="spellEnd"/>
      <w:r>
        <w:t xml:space="preserve"> Wetan masih layak untuk pertandingan Liga 2. </w:t>
      </w:r>
      <w:proofErr w:type="spellStart"/>
      <w:r>
        <w:t>Widhoro</w:t>
      </w:r>
      <w:proofErr w:type="spellEnd"/>
      <w:r>
        <w:t xml:space="preserve"> fokus pada perawatan tanah dan rumput stadion yang kelembapannya harus terus dijaga. </w:t>
      </w:r>
    </w:p>
    <w:p w:rsidR="0072040E" w:rsidRDefault="0072040E" w:rsidP="0072040E"/>
    <w:p w:rsidR="0072040E" w:rsidRDefault="0072040E">
      <w:r>
        <w:t>"Yang paling penting adalah perawatan. Dibutuhkan penyiraman tiap hari agar kelembapan rumput dan tanah terjaga," ungkapnya. (*)</w:t>
      </w:r>
    </w:p>
    <w:sectPr w:rsidR="00720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0E"/>
    <w:rsid w:val="0072040E"/>
    <w:rsid w:val="00FC7AC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C95A7AC-28F6-C04E-B329-D477048E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204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204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2040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2040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2040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2040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2040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2040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2040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2040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2040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2040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2040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2040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2040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2040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2040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2040E"/>
    <w:rPr>
      <w:rFonts w:eastAsiaTheme="majorEastAsia" w:cstheme="majorBidi"/>
      <w:color w:val="272727" w:themeColor="text1" w:themeTint="D8"/>
    </w:rPr>
  </w:style>
  <w:style w:type="paragraph" w:styleId="Judul">
    <w:name w:val="Title"/>
    <w:basedOn w:val="Normal"/>
    <w:next w:val="Normal"/>
    <w:link w:val="JudulKAR"/>
    <w:uiPriority w:val="10"/>
    <w:qFormat/>
    <w:rsid w:val="007204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2040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2040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2040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2040E"/>
    <w:pPr>
      <w:spacing w:before="160"/>
      <w:jc w:val="center"/>
    </w:pPr>
    <w:rPr>
      <w:i/>
      <w:iCs/>
      <w:color w:val="404040" w:themeColor="text1" w:themeTint="BF"/>
    </w:rPr>
  </w:style>
  <w:style w:type="character" w:customStyle="1" w:styleId="KutipanKAR">
    <w:name w:val="Kutipan KAR"/>
    <w:basedOn w:val="FontParagrafDefault"/>
    <w:link w:val="Kutipan"/>
    <w:uiPriority w:val="29"/>
    <w:rsid w:val="0072040E"/>
    <w:rPr>
      <w:i/>
      <w:iCs/>
      <w:color w:val="404040" w:themeColor="text1" w:themeTint="BF"/>
    </w:rPr>
  </w:style>
  <w:style w:type="paragraph" w:styleId="DaftarParagraf">
    <w:name w:val="List Paragraph"/>
    <w:basedOn w:val="Normal"/>
    <w:uiPriority w:val="34"/>
    <w:qFormat/>
    <w:rsid w:val="0072040E"/>
    <w:pPr>
      <w:ind w:left="720"/>
      <w:contextualSpacing/>
    </w:pPr>
  </w:style>
  <w:style w:type="character" w:styleId="PenekananKeras">
    <w:name w:val="Intense Emphasis"/>
    <w:basedOn w:val="FontParagrafDefault"/>
    <w:uiPriority w:val="21"/>
    <w:qFormat/>
    <w:rsid w:val="0072040E"/>
    <w:rPr>
      <w:i/>
      <w:iCs/>
      <w:color w:val="0F4761" w:themeColor="accent1" w:themeShade="BF"/>
    </w:rPr>
  </w:style>
  <w:style w:type="paragraph" w:styleId="KutipanyangSering">
    <w:name w:val="Intense Quote"/>
    <w:basedOn w:val="Normal"/>
    <w:next w:val="Normal"/>
    <w:link w:val="KutipanyangSeringKAR"/>
    <w:uiPriority w:val="30"/>
    <w:qFormat/>
    <w:rsid w:val="007204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2040E"/>
    <w:rPr>
      <w:i/>
      <w:iCs/>
      <w:color w:val="0F4761" w:themeColor="accent1" w:themeShade="BF"/>
    </w:rPr>
  </w:style>
  <w:style w:type="character" w:styleId="ReferensiyangSering">
    <w:name w:val="Intense Reference"/>
    <w:basedOn w:val="FontParagrafDefault"/>
    <w:uiPriority w:val="32"/>
    <w:qFormat/>
    <w:rsid w:val="0072040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2024-07-24T03:02:00Z</dcterms:created>
  <dcterms:modified xsi:type="dcterms:W3CDTF">2024-07-24T03:02:00Z</dcterms:modified>
</cp:coreProperties>
</file>